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FD80C" w14:textId="14C47AC8" w:rsidR="00651D0C" w:rsidRDefault="00651D0C" w:rsidP="00651D0C">
      <w:pPr>
        <w:jc w:val="center"/>
        <w:rPr>
          <w:rFonts w:ascii="Times New Roman" w:hAnsi="Times New Roman" w:cs="Times New Roman"/>
          <w:b/>
          <w:bCs/>
          <w:i/>
          <w:iCs/>
          <w:sz w:val="48"/>
          <w:szCs w:val="48"/>
        </w:rPr>
      </w:pPr>
      <w:r w:rsidRPr="00651D0C">
        <w:rPr>
          <w:rFonts w:ascii="Times New Roman" w:hAnsi="Times New Roman" w:cs="Times New Roman"/>
          <w:b/>
          <w:bCs/>
          <w:i/>
          <w:iCs/>
          <w:sz w:val="48"/>
          <w:szCs w:val="48"/>
        </w:rPr>
        <w:t>Supplementary Material</w:t>
      </w:r>
    </w:p>
    <w:p w14:paraId="3036C650" w14:textId="5A447A2E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  <w:r w:rsidRPr="00651D0C">
        <w:rPr>
          <w:rFonts w:ascii="Times New Roman" w:hAnsi="Times New Roman" w:cs="Times New Roman"/>
          <w:b/>
          <w:bCs/>
          <w:sz w:val="24"/>
          <w:szCs w:val="24"/>
        </w:rPr>
        <w:t xml:space="preserve">Supplementary Table 1. </w:t>
      </w:r>
      <w:r w:rsidRPr="00651D0C">
        <w:rPr>
          <w:rFonts w:ascii="Times New Roman" w:hAnsi="Times New Roman" w:cs="Times New Roman"/>
          <w:sz w:val="24"/>
          <w:szCs w:val="24"/>
        </w:rPr>
        <w:t xml:space="preserve">Mendelian randomization analyses of </w:t>
      </w:r>
      <w:r>
        <w:rPr>
          <w:rFonts w:ascii="Times New Roman" w:hAnsi="Times New Roman" w:cs="Times New Roman"/>
          <w:sz w:val="24"/>
          <w:szCs w:val="24"/>
        </w:rPr>
        <w:t>prostate cancer</w:t>
      </w:r>
      <w:r w:rsidRPr="00651D0C">
        <w:rPr>
          <w:rFonts w:ascii="Times New Roman" w:hAnsi="Times New Roman" w:cs="Times New Roman"/>
          <w:sz w:val="24"/>
          <w:szCs w:val="24"/>
        </w:rPr>
        <w:t xml:space="preserve"> on </w:t>
      </w:r>
      <w:r>
        <w:rPr>
          <w:rFonts w:ascii="Times New Roman" w:hAnsi="Times New Roman" w:cs="Times New Roman"/>
          <w:sz w:val="24"/>
          <w:szCs w:val="24"/>
        </w:rPr>
        <w:t>10 mental disorders</w:t>
      </w:r>
      <w:r w:rsidRPr="00651D0C">
        <w:rPr>
          <w:rFonts w:ascii="Times New Roman" w:hAnsi="Times New Roman" w:cs="Times New Roman"/>
          <w:sz w:val="24"/>
          <w:szCs w:val="24"/>
        </w:rPr>
        <w:t>.</w:t>
      </w:r>
    </w:p>
    <w:p w14:paraId="01EAF665" w14:textId="05C250E0" w:rsidR="00776261" w:rsidRPr="00776261" w:rsidRDefault="00776261" w:rsidP="00651D0C">
      <w:pPr>
        <w:rPr>
          <w:rFonts w:ascii="Times New Roman" w:hAnsi="Times New Roman" w:cs="Times New Roman"/>
          <w:sz w:val="24"/>
          <w:szCs w:val="24"/>
        </w:rPr>
      </w:pPr>
      <w:r w:rsidRPr="00776261">
        <w:rPr>
          <w:rFonts w:ascii="Times New Roman" w:hAnsi="Times New Roman" w:cs="Times New Roman"/>
          <w:b/>
          <w:bCs/>
          <w:sz w:val="24"/>
          <w:szCs w:val="24"/>
        </w:rPr>
        <w:t xml:space="preserve">Supplementary Table </w:t>
      </w:r>
      <w:r w:rsidRPr="00776261">
        <w:rPr>
          <w:rFonts w:ascii="Times New Roman" w:hAnsi="Times New Roman" w:cs="Times New Roman" w:hint="eastAsia"/>
          <w:b/>
          <w:bCs/>
          <w:sz w:val="24"/>
          <w:szCs w:val="24"/>
        </w:rPr>
        <w:t>2</w:t>
      </w:r>
      <w:r w:rsidRPr="0077626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76261">
        <w:rPr>
          <w:rFonts w:ascii="Times New Roman" w:hAnsi="Times New Roman" w:cs="Times New Roman"/>
          <w:sz w:val="24"/>
          <w:szCs w:val="24"/>
        </w:rPr>
        <w:t xml:space="preserve"> Using different methods to evaluation the heterogeneity and pleiotropy of prostate cancer and mental disorders.</w:t>
      </w:r>
    </w:p>
    <w:p w14:paraId="2A7399FD" w14:textId="02872E73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  <w:r w:rsidRPr="00651D0C">
        <w:rPr>
          <w:rFonts w:ascii="Times New Roman" w:hAnsi="Times New Roman" w:cs="Times New Roman"/>
          <w:b/>
          <w:bCs/>
          <w:sz w:val="24"/>
          <w:szCs w:val="24"/>
        </w:rPr>
        <w:t xml:space="preserve">Supplementary Table </w:t>
      </w:r>
      <w:r w:rsidR="00776261">
        <w:rPr>
          <w:rFonts w:ascii="Times New Roman" w:hAnsi="Times New Roman" w:cs="Times New Roman" w:hint="eastAsia"/>
          <w:b/>
          <w:bCs/>
          <w:sz w:val="24"/>
          <w:szCs w:val="24"/>
        </w:rPr>
        <w:t>3</w:t>
      </w:r>
      <w:r w:rsidRPr="00651D0C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1D0C">
        <w:rPr>
          <w:rFonts w:ascii="Times New Roman" w:hAnsi="Times New Roman" w:cs="Times New Roman"/>
          <w:sz w:val="24"/>
          <w:szCs w:val="24"/>
        </w:rPr>
        <w:t xml:space="preserve">Mendelian randomization analyses of </w:t>
      </w:r>
      <w:r>
        <w:rPr>
          <w:rFonts w:ascii="Times New Roman" w:hAnsi="Times New Roman" w:cs="Times New Roman"/>
          <w:sz w:val="24"/>
          <w:szCs w:val="24"/>
        </w:rPr>
        <w:t>10 mental disorders</w:t>
      </w:r>
      <w:r w:rsidRPr="00651D0C">
        <w:rPr>
          <w:rFonts w:ascii="Times New Roman" w:hAnsi="Times New Roman" w:cs="Times New Roman"/>
          <w:sz w:val="24"/>
          <w:szCs w:val="24"/>
        </w:rPr>
        <w:t xml:space="preserve"> on </w:t>
      </w:r>
      <w:r>
        <w:rPr>
          <w:rFonts w:ascii="Times New Roman" w:hAnsi="Times New Roman" w:cs="Times New Roman"/>
          <w:sz w:val="24"/>
          <w:szCs w:val="24"/>
        </w:rPr>
        <w:t>prostate cancer</w:t>
      </w:r>
      <w:r w:rsidRPr="00651D0C">
        <w:rPr>
          <w:rFonts w:ascii="Times New Roman" w:hAnsi="Times New Roman" w:cs="Times New Roman"/>
          <w:sz w:val="24"/>
          <w:szCs w:val="24"/>
        </w:rPr>
        <w:t>.</w:t>
      </w:r>
    </w:p>
    <w:p w14:paraId="600E20CC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2525B43A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6D8D99E3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2A26102E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00AA8F1B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0FD922A0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08AD2A2F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5C9E0CC9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399DDEC7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3B892D4D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263D708D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718B2E05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30230E16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71A3EBBC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24D30D16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3DCBBD1E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774B52B7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6BAE535A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0C31B957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03134E93" w14:textId="77777777" w:rsidR="00776261" w:rsidRDefault="00776261" w:rsidP="00651D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68A1F2" w14:textId="77777777" w:rsidR="00776261" w:rsidRDefault="00776261" w:rsidP="00651D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EBB1721" w14:textId="16BA0BF0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  <w:r w:rsidRPr="00651D0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Supplementary Table 1. </w:t>
      </w:r>
      <w:r w:rsidRPr="00651D0C">
        <w:rPr>
          <w:rFonts w:ascii="Times New Roman" w:hAnsi="Times New Roman" w:cs="Times New Roman"/>
          <w:sz w:val="24"/>
          <w:szCs w:val="24"/>
        </w:rPr>
        <w:t xml:space="preserve">Mendelian randomization analyses of </w:t>
      </w:r>
      <w:r>
        <w:rPr>
          <w:rFonts w:ascii="Times New Roman" w:hAnsi="Times New Roman" w:cs="Times New Roman"/>
          <w:sz w:val="24"/>
          <w:szCs w:val="24"/>
        </w:rPr>
        <w:t>prostate cancer</w:t>
      </w:r>
      <w:r w:rsidRPr="00651D0C">
        <w:rPr>
          <w:rFonts w:ascii="Times New Roman" w:hAnsi="Times New Roman" w:cs="Times New Roman"/>
          <w:sz w:val="24"/>
          <w:szCs w:val="24"/>
        </w:rPr>
        <w:t xml:space="preserve"> on </w:t>
      </w:r>
      <w:r>
        <w:rPr>
          <w:rFonts w:ascii="Times New Roman" w:hAnsi="Times New Roman" w:cs="Times New Roman"/>
          <w:sz w:val="24"/>
          <w:szCs w:val="24"/>
        </w:rPr>
        <w:t>10 mental disorders</w:t>
      </w:r>
      <w:r w:rsidRPr="00651D0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2131"/>
        <w:gridCol w:w="793"/>
        <w:gridCol w:w="2746"/>
        <w:gridCol w:w="2835"/>
        <w:gridCol w:w="1134"/>
      </w:tblGrid>
      <w:tr w:rsidR="00651D0C" w:rsidRPr="002C7AD6" w14:paraId="0B440A0A" w14:textId="77777777" w:rsidTr="00901AFB"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23DC4C64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xposure</w:t>
            </w:r>
          </w:p>
        </w:tc>
        <w:tc>
          <w:tcPr>
            <w:tcW w:w="2131" w:type="dxa"/>
            <w:tcBorders>
              <w:left w:val="nil"/>
              <w:bottom w:val="single" w:sz="4" w:space="0" w:color="auto"/>
              <w:right w:val="nil"/>
            </w:tcBorders>
          </w:tcPr>
          <w:p w14:paraId="556B5B2A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O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utcome</w:t>
            </w:r>
          </w:p>
        </w:tc>
        <w:tc>
          <w:tcPr>
            <w:tcW w:w="793" w:type="dxa"/>
            <w:tcBorders>
              <w:left w:val="nil"/>
              <w:bottom w:val="single" w:sz="4" w:space="0" w:color="auto"/>
              <w:right w:val="nil"/>
            </w:tcBorders>
          </w:tcPr>
          <w:p w14:paraId="12953500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NPs</w:t>
            </w:r>
          </w:p>
        </w:tc>
        <w:tc>
          <w:tcPr>
            <w:tcW w:w="2746" w:type="dxa"/>
            <w:tcBorders>
              <w:left w:val="nil"/>
              <w:bottom w:val="single" w:sz="4" w:space="0" w:color="auto"/>
              <w:right w:val="nil"/>
            </w:tcBorders>
          </w:tcPr>
          <w:p w14:paraId="011EF335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ethod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</w:tcPr>
          <w:p w14:paraId="1B64E031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O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(95% CI)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07F98A8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 xml:space="preserve"> value</w:t>
            </w:r>
          </w:p>
        </w:tc>
      </w:tr>
      <w:tr w:rsidR="00651D0C" w:rsidRPr="002C7AD6" w14:paraId="3DA31127" w14:textId="77777777" w:rsidTr="00901AFB"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4C41EB2D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31" w:type="dxa"/>
            <w:tcBorders>
              <w:left w:val="nil"/>
              <w:bottom w:val="nil"/>
              <w:right w:val="nil"/>
            </w:tcBorders>
          </w:tcPr>
          <w:p w14:paraId="17E7EEC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Insomnia</w:t>
            </w:r>
          </w:p>
        </w:tc>
        <w:tc>
          <w:tcPr>
            <w:tcW w:w="793" w:type="dxa"/>
            <w:tcBorders>
              <w:left w:val="nil"/>
              <w:bottom w:val="nil"/>
              <w:right w:val="nil"/>
            </w:tcBorders>
          </w:tcPr>
          <w:p w14:paraId="37BF5CB2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46" w:type="dxa"/>
            <w:tcBorders>
              <w:left w:val="nil"/>
              <w:bottom w:val="nil"/>
              <w:right w:val="nil"/>
            </w:tcBorders>
          </w:tcPr>
          <w:p w14:paraId="4353F8CC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14:paraId="077C85AD" w14:textId="4DD1C1F1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1.0605</w:t>
            </w: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0.9167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1.2269)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4F20EFF9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0.4311</w:t>
            </w:r>
          </w:p>
        </w:tc>
      </w:tr>
      <w:tr w:rsidR="00651D0C" w:rsidRPr="002C7AD6" w14:paraId="39B36943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3D5DC0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2E66269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1FE293D2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524D9E8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6C78693" w14:textId="3843A964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0.9673(0.8558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1.0933)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826D9A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0.5941</w:t>
            </w:r>
          </w:p>
        </w:tc>
      </w:tr>
      <w:tr w:rsidR="00651D0C" w:rsidRPr="002C7AD6" w14:paraId="123ABF9A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DA11A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72E3CCC4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283375A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5934C08F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7CC1FB0" w14:textId="4F543839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0.9893(0.9151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1.0695)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E898CD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0.7865</w:t>
            </w:r>
          </w:p>
        </w:tc>
      </w:tr>
      <w:tr w:rsidR="00651D0C" w:rsidRPr="002C7AD6" w14:paraId="17FDDCE8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2D5233A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75B54F52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Bipolar dis</w:t>
            </w:r>
            <w:r w:rsidRPr="002C7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order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7B0E251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67E71C0F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82C551A" w14:textId="608152A3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1.0002(0.9996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1.0007)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C97E44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0.5153</w:t>
            </w:r>
          </w:p>
        </w:tc>
      </w:tr>
      <w:tr w:rsidR="00651D0C" w:rsidRPr="002C7AD6" w14:paraId="0DF1F14B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11080D5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712B28F8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1FCF97C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79FE58AC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D9CC535" w14:textId="702DF59D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0.9999(0.9995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1.0004)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464C81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0.8538</w:t>
            </w:r>
          </w:p>
        </w:tc>
      </w:tr>
      <w:tr w:rsidR="00651D0C" w:rsidRPr="002C7AD6" w14:paraId="4105B9E1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5C28A9D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634C5DA2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03B0FD5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37F31B1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4631534" w14:textId="2E39367B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0.9999(0.9997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1.0003)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31292E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0.8401</w:t>
            </w:r>
          </w:p>
        </w:tc>
      </w:tr>
      <w:tr w:rsidR="00651D0C" w:rsidRPr="002C7AD6" w14:paraId="289E6622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3B8C35C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322B5300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Depression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31BF1C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221743C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8FCCA8" w14:textId="698D7028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1.0012(0.9992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1.0033)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AB3F0B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0.2402</w:t>
            </w:r>
          </w:p>
        </w:tc>
      </w:tr>
      <w:tr w:rsidR="00651D0C" w:rsidRPr="002C7AD6" w14:paraId="15695557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FC0F7B9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08EC581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DFC22B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7CCC1DA4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D9A1D15" w14:textId="193C10A0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1.0008(0.9991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1.0025)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5A75E2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0.3586</w:t>
            </w:r>
          </w:p>
        </w:tc>
      </w:tr>
      <w:tr w:rsidR="00651D0C" w:rsidRPr="002C7AD6" w14:paraId="45DC19E7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4FBB63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4789F3A8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12555D29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6FE39B4C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9C9B5AA" w14:textId="033F760D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0.9998(0.9987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4AE26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0.7240</w:t>
            </w:r>
          </w:p>
        </w:tc>
      </w:tr>
      <w:tr w:rsidR="00651D0C" w:rsidRPr="002C7AD6" w14:paraId="3DB3641A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DA8B4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061D42BD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Anxiety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2B960562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3559475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D1273B4" w14:textId="0A8F8624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0.9992(0.9980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1.0004)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ED827B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0.1715</w:t>
            </w:r>
          </w:p>
        </w:tc>
      </w:tr>
      <w:tr w:rsidR="00651D0C" w:rsidRPr="002C7AD6" w14:paraId="03AD9E07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61414DC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6B710679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A1245E4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5A10386F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51D6C9" w14:textId="59AF7518" w:rsidR="00651D0C" w:rsidRPr="002C7AD6" w:rsidRDefault="00651D0C" w:rsidP="00F46060">
            <w:pPr>
              <w:ind w:left="720" w:hangingChars="30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0.9997(0.9987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1.0006)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A9BC6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0.4514</w:t>
            </w:r>
          </w:p>
        </w:tc>
      </w:tr>
      <w:tr w:rsidR="00651D0C" w:rsidRPr="002C7AD6" w14:paraId="3CB32207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6942785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6CBCDCE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24735D9D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78DB25D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A470F09" w14:textId="22F186AE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0.9997(0.9991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1.0003)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1877A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0.3705</w:t>
            </w:r>
          </w:p>
        </w:tc>
      </w:tr>
      <w:tr w:rsidR="00651D0C" w:rsidRPr="002C7AD6" w14:paraId="2F725162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F2D30A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43B01C6F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Schizophrenia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563F96C7" w14:textId="6C6EDA7B" w:rsidR="00651D0C" w:rsidRPr="002C7AD6" w:rsidRDefault="00841D2D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608842EE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67CA137" w14:textId="75CF1779" w:rsidR="00651D0C" w:rsidRPr="002C7AD6" w:rsidRDefault="009B3730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730">
              <w:rPr>
                <w:rFonts w:ascii="Times New Roman" w:hAnsi="Times New Roman" w:cs="Times New Roman"/>
                <w:sz w:val="24"/>
                <w:szCs w:val="24"/>
              </w:rPr>
              <w:t>0.9683</w:t>
            </w:r>
            <w:r w:rsidR="00651D0C" w:rsidRPr="002C7AD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B3730">
              <w:rPr>
                <w:rFonts w:ascii="Times New Roman" w:hAnsi="Times New Roman" w:cs="Times New Roman"/>
                <w:sz w:val="24"/>
                <w:szCs w:val="24"/>
              </w:rPr>
              <w:t>0.9062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B3730">
              <w:rPr>
                <w:rFonts w:ascii="Times New Roman" w:hAnsi="Times New Roman" w:cs="Times New Roman"/>
                <w:sz w:val="24"/>
                <w:szCs w:val="24"/>
              </w:rPr>
              <w:t>1.0347</w:t>
            </w:r>
            <w:r w:rsidR="00651D0C" w:rsidRPr="002C7A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41A561" w14:textId="52A555CE" w:rsidR="00651D0C" w:rsidRPr="002C7AD6" w:rsidRDefault="00841D2D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D2D">
              <w:rPr>
                <w:rFonts w:ascii="Times New Roman" w:hAnsi="Times New Roman" w:cs="Times New Roman"/>
                <w:sz w:val="24"/>
                <w:szCs w:val="24"/>
              </w:rPr>
              <w:t>0.3435</w:t>
            </w:r>
          </w:p>
        </w:tc>
      </w:tr>
      <w:tr w:rsidR="00651D0C" w:rsidRPr="002C7AD6" w14:paraId="360EEDD1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FA8D998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1BB07084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5AD938B1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5A60B5BE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B2912E3" w14:textId="20C6026F" w:rsidR="00651D0C" w:rsidRPr="002C7AD6" w:rsidRDefault="009B3730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730">
              <w:rPr>
                <w:rFonts w:ascii="Times New Roman" w:hAnsi="Times New Roman" w:cs="Times New Roman"/>
                <w:sz w:val="24"/>
                <w:szCs w:val="24"/>
              </w:rPr>
              <w:t>0.9685</w:t>
            </w:r>
            <w:r w:rsidR="005C1F1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B3730">
              <w:rPr>
                <w:rFonts w:ascii="Times New Roman" w:hAnsi="Times New Roman" w:cs="Times New Roman"/>
                <w:sz w:val="24"/>
                <w:szCs w:val="24"/>
              </w:rPr>
              <w:t>0.9302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B3730">
              <w:rPr>
                <w:rFonts w:ascii="Times New Roman" w:hAnsi="Times New Roman" w:cs="Times New Roman"/>
                <w:sz w:val="24"/>
                <w:szCs w:val="24"/>
              </w:rPr>
              <w:t>1.0085</w:t>
            </w:r>
            <w:r w:rsidR="005C1F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C678A4" w14:textId="54AC9979" w:rsidR="00651D0C" w:rsidRPr="002C7AD6" w:rsidRDefault="00841D2D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D2D">
              <w:rPr>
                <w:rFonts w:ascii="Times New Roman" w:hAnsi="Times New Roman" w:cs="Times New Roman"/>
                <w:sz w:val="24"/>
                <w:szCs w:val="24"/>
              </w:rPr>
              <w:t>0.1220</w:t>
            </w:r>
          </w:p>
        </w:tc>
      </w:tr>
      <w:tr w:rsidR="00651D0C" w:rsidRPr="002C7AD6" w14:paraId="4150F10D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5C63448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4FD09854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1070B732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4F30A320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7EED1AD" w14:textId="3BE0F4ED" w:rsidR="00651D0C" w:rsidRPr="002C7AD6" w:rsidRDefault="009B3730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730">
              <w:rPr>
                <w:rFonts w:ascii="Times New Roman" w:hAnsi="Times New Roman" w:cs="Times New Roman"/>
                <w:sz w:val="24"/>
                <w:szCs w:val="24"/>
              </w:rPr>
              <w:t>0.9868</w:t>
            </w:r>
            <w:r w:rsidR="005C1F1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B3730">
              <w:rPr>
                <w:rFonts w:ascii="Times New Roman" w:hAnsi="Times New Roman" w:cs="Times New Roman"/>
                <w:sz w:val="24"/>
                <w:szCs w:val="24"/>
              </w:rPr>
              <w:t>0.9539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B3730">
              <w:rPr>
                <w:rFonts w:ascii="Times New Roman" w:hAnsi="Times New Roman" w:cs="Times New Roman"/>
                <w:sz w:val="24"/>
                <w:szCs w:val="24"/>
              </w:rPr>
              <w:t>1.0208</w:t>
            </w:r>
            <w:r w:rsidR="005C1F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EEA587" w14:textId="3933C572" w:rsidR="00651D0C" w:rsidRPr="002C7AD6" w:rsidRDefault="00841D2D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D2D">
              <w:rPr>
                <w:rFonts w:ascii="Times New Roman" w:hAnsi="Times New Roman" w:cs="Times New Roman"/>
                <w:sz w:val="24"/>
                <w:szCs w:val="24"/>
              </w:rPr>
              <w:t>0.4429</w:t>
            </w:r>
          </w:p>
        </w:tc>
      </w:tr>
      <w:tr w:rsidR="00FA6674" w:rsidRPr="002C7AD6" w14:paraId="3BFB6FAF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6FA5FA" w14:textId="77777777" w:rsidR="00FA6674" w:rsidRPr="002C7AD6" w:rsidRDefault="00FA6674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1B3F2976" w14:textId="77777777" w:rsidR="00FA6674" w:rsidRPr="002C7AD6" w:rsidRDefault="00FA6674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1264BD6" w14:textId="297BEB85" w:rsidR="00FA6674" w:rsidRPr="002C7AD6" w:rsidRDefault="00F771E4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126</w:t>
            </w: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153844E2" w14:textId="743815C0" w:rsidR="00FA6674" w:rsidRPr="002C7AD6" w:rsidRDefault="00FA6674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674">
              <w:rPr>
                <w:rFonts w:ascii="Times New Roman" w:hAnsi="Times New Roman" w:cs="Times New Roman"/>
                <w:sz w:val="24"/>
                <w:szCs w:val="24"/>
              </w:rPr>
              <w:t>IVW after removal of outlier SNPs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AB75A69" w14:textId="733CC06F" w:rsidR="00FA6674" w:rsidRPr="009B3730" w:rsidRDefault="00FA6674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674">
              <w:rPr>
                <w:rFonts w:ascii="Times New Roman" w:hAnsi="Times New Roman" w:cs="Times New Roman"/>
                <w:sz w:val="24"/>
                <w:szCs w:val="24"/>
              </w:rPr>
              <w:t>0.9815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FA6674">
              <w:rPr>
                <w:rFonts w:ascii="Times New Roman" w:hAnsi="Times New Roman" w:cs="Times New Roman"/>
                <w:sz w:val="24"/>
                <w:szCs w:val="24"/>
              </w:rPr>
              <w:t>0.9529–1.0109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FA6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142C7C" w14:textId="7DE8457C" w:rsidR="00FA6674" w:rsidRPr="00841D2D" w:rsidRDefault="00FA6674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674">
              <w:rPr>
                <w:rFonts w:ascii="Times New Roman" w:hAnsi="Times New Roman" w:cs="Times New Roman"/>
                <w:sz w:val="24"/>
                <w:szCs w:val="24"/>
              </w:rPr>
              <w:t>0.2166</w:t>
            </w:r>
          </w:p>
        </w:tc>
      </w:tr>
      <w:tr w:rsidR="00651D0C" w:rsidRPr="002C7AD6" w14:paraId="5CF93EBA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3C64BA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7CF107B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Mood disorders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5C1D0A5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376E29C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84576FC" w14:textId="4AEA21AA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1.0254(0.9764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1.0770)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F26429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0.3172</w:t>
            </w:r>
          </w:p>
        </w:tc>
      </w:tr>
      <w:tr w:rsidR="00651D0C" w:rsidRPr="002C7AD6" w14:paraId="1D9DC8D3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0E84A7F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4A7EDDAD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000B132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43E9DEA9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E0FD508" w14:textId="740E69B1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1.0285(0.9894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1.0691)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C8101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0.1552</w:t>
            </w:r>
          </w:p>
        </w:tc>
      </w:tr>
      <w:tr w:rsidR="00651D0C" w:rsidRPr="002C7AD6" w14:paraId="1AC50D7B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92E08BD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06121C72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7FD9F67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67D0FDC8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7A4D7AB" w14:textId="6C94CF4E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0.9868(0.9609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1.0134)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F2982E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0.3285</w:t>
            </w:r>
          </w:p>
        </w:tc>
      </w:tr>
      <w:tr w:rsidR="00651D0C" w:rsidRPr="002C7AD6" w14:paraId="6A7B84A5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A2E95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48DDCD20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0624866"/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Alzheimer's disease</w:t>
            </w:r>
            <w:bookmarkEnd w:id="0"/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00131268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76B5C1B9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5D5BAEA" w14:textId="2A142BC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0.9995(0.9276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1.0771)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706910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0.9904</w:t>
            </w:r>
          </w:p>
        </w:tc>
      </w:tr>
      <w:tr w:rsidR="00651D0C" w:rsidRPr="002C7AD6" w14:paraId="6FC46645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F9C951F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55117E4F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1B277172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5337E699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9660AA" w14:textId="4FA6E06E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1.0161(0.9623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1.0730)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070E81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0.5651</w:t>
            </w:r>
          </w:p>
        </w:tc>
      </w:tr>
      <w:tr w:rsidR="00651D0C" w:rsidRPr="002C7AD6" w14:paraId="6326FCC8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C94453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3F2F912A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1EE0D7B8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32C0710E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BDFD4E" w14:textId="2F528E91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0.9863(0.9503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1.0236)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AB5D4B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0.4656</w:t>
            </w:r>
          </w:p>
        </w:tc>
      </w:tr>
      <w:tr w:rsidR="00651D0C" w:rsidRPr="002C7AD6" w14:paraId="5C075F09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9BC6C21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7C8D2845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Stroke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E4EC9B0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3F9C510F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ADE8A68" w14:textId="20FD2D6B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0.9999(0.9987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1.0010)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70AF70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0.8184</w:t>
            </w:r>
          </w:p>
        </w:tc>
      </w:tr>
      <w:tr w:rsidR="00651D0C" w:rsidRPr="002C7AD6" w14:paraId="6D8D3208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1D5C625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211F462C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7D3B97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207EB58B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8074886" w14:textId="1E70921E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1.0003(0.9994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1.0012)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760AE9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0.5603</w:t>
            </w:r>
          </w:p>
        </w:tc>
      </w:tr>
      <w:tr w:rsidR="00651D0C" w:rsidRPr="002C7AD6" w14:paraId="65198937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CC54F3F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187E04EC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358F8DD4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5F40CB6A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3C893B3" w14:textId="6DCDA23A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1.0002(0.9997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1.0008)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D70CF9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0.4281</w:t>
            </w:r>
          </w:p>
        </w:tc>
      </w:tr>
      <w:tr w:rsidR="00651D0C" w:rsidRPr="002C7AD6" w14:paraId="4A4F3C78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FB1FE3D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0A733C49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Parkinson's disease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01DC72FF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01345624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FD94AB8" w14:textId="0BC356D8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0.9665(0.8911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1.0483)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1442B0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0.4126</w:t>
            </w:r>
          </w:p>
        </w:tc>
      </w:tr>
      <w:tr w:rsidR="00651D0C" w:rsidRPr="002C7AD6" w14:paraId="290430D0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CCF9BF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239F1A70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29C60E02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2E143BF8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94D5962" w14:textId="46F2F419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0.9857(0.9219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1.0538)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6AD89A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0.6719</w:t>
            </w:r>
          </w:p>
        </w:tc>
      </w:tr>
      <w:tr w:rsidR="00651D0C" w:rsidRPr="002C7AD6" w14:paraId="5BEAFD42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0D15D21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1AEE6BFE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7B1C12B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094C7CEB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661053B" w14:textId="0314F949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0.9964(0.9538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1.0410)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129BAC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0.8733</w:t>
            </w:r>
          </w:p>
        </w:tc>
      </w:tr>
      <w:tr w:rsidR="00651D0C" w:rsidRPr="002C7AD6" w14:paraId="61F40FE9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102BCC5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4110ABB5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Epilepsy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379805F0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5E28911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5531571" w14:textId="22284D3F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0.9996(0.9986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1.0005)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6A7414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0.3968</w:t>
            </w:r>
          </w:p>
        </w:tc>
      </w:tr>
      <w:tr w:rsidR="00651D0C" w:rsidRPr="002C7AD6" w14:paraId="2A59175D" w14:textId="77777777" w:rsidTr="00901A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B13462B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5D77C85F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574EBBF4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</w:tcPr>
          <w:p w14:paraId="028D5882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389370A" w14:textId="42E1149A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0.9995(0.9988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1.0002)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113CDF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0.1690</w:t>
            </w:r>
          </w:p>
        </w:tc>
      </w:tr>
      <w:tr w:rsidR="00651D0C" w:rsidRPr="002C7AD6" w14:paraId="1DCB8F94" w14:textId="77777777" w:rsidTr="00901AFB"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36E2059B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right w:val="nil"/>
            </w:tcBorders>
          </w:tcPr>
          <w:p w14:paraId="17FDD55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7FEE2FC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nil"/>
              <w:left w:val="nil"/>
              <w:right w:val="nil"/>
            </w:tcBorders>
          </w:tcPr>
          <w:p w14:paraId="6FAB3EC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17944AB6" w14:textId="65F1488E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0.9997(0.9992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1.0001)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F02E9AE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0.1817</w:t>
            </w:r>
          </w:p>
        </w:tc>
      </w:tr>
    </w:tbl>
    <w:p w14:paraId="15927BBE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718DD6BA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328AB5B3" w14:textId="2B326645" w:rsidR="00776261" w:rsidRDefault="00776261" w:rsidP="00776261">
      <w:pPr>
        <w:rPr>
          <w:rFonts w:ascii="Times New Roman" w:hAnsi="Times New Roman" w:cs="Times New Roman"/>
          <w:sz w:val="24"/>
          <w:szCs w:val="24"/>
        </w:rPr>
      </w:pPr>
      <w:r w:rsidRPr="00651D0C">
        <w:rPr>
          <w:rFonts w:ascii="Times New Roman" w:hAnsi="Times New Roman" w:cs="Times New Roman"/>
          <w:b/>
          <w:bCs/>
          <w:sz w:val="24"/>
          <w:szCs w:val="24"/>
        </w:rPr>
        <w:t xml:space="preserve">Supplementary Table </w:t>
      </w:r>
      <w:r w:rsidR="00FD0AD5">
        <w:rPr>
          <w:rFonts w:ascii="Times New Roman" w:hAnsi="Times New Roman" w:cs="Times New Roman" w:hint="eastAsia"/>
          <w:b/>
          <w:bCs/>
          <w:sz w:val="24"/>
          <w:szCs w:val="24"/>
        </w:rPr>
        <w:t>2</w:t>
      </w:r>
      <w:r w:rsidRPr="00651D0C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1D0C">
        <w:rPr>
          <w:rFonts w:ascii="Times New Roman" w:hAnsi="Times New Roman" w:cs="Times New Roman"/>
          <w:sz w:val="24"/>
          <w:szCs w:val="24"/>
        </w:rPr>
        <w:t xml:space="preserve">Using different methods to evaluation the heterogeneity and pleiotropy of </w:t>
      </w:r>
      <w:r>
        <w:rPr>
          <w:rFonts w:ascii="Times New Roman" w:hAnsi="Times New Roman" w:cs="Times New Roman"/>
          <w:sz w:val="24"/>
          <w:szCs w:val="24"/>
        </w:rPr>
        <w:t>prostate cancer and mental disorders</w:t>
      </w:r>
      <w:r w:rsidRPr="00651D0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2127"/>
        <w:gridCol w:w="1559"/>
        <w:gridCol w:w="1123"/>
        <w:gridCol w:w="1689"/>
        <w:gridCol w:w="1873"/>
        <w:gridCol w:w="1657"/>
        <w:gridCol w:w="1657"/>
      </w:tblGrid>
      <w:tr w:rsidR="00776261" w:rsidRPr="002C7AD6" w14:paraId="4FE315C9" w14:textId="77777777" w:rsidTr="005E0F52">
        <w:tc>
          <w:tcPr>
            <w:tcW w:w="2263" w:type="dxa"/>
            <w:tcBorders>
              <w:left w:val="nil"/>
              <w:bottom w:val="single" w:sz="4" w:space="0" w:color="auto"/>
              <w:right w:val="nil"/>
            </w:tcBorders>
          </w:tcPr>
          <w:p w14:paraId="0E69642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xposue</w:t>
            </w: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nil"/>
            </w:tcBorders>
          </w:tcPr>
          <w:p w14:paraId="7C33002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O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utcome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4B98F06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ethods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</w:tcPr>
          <w:p w14:paraId="454B16A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Q</w:t>
            </w:r>
          </w:p>
        </w:tc>
        <w:tc>
          <w:tcPr>
            <w:tcW w:w="1689" w:type="dxa"/>
            <w:tcBorders>
              <w:left w:val="nil"/>
              <w:bottom w:val="single" w:sz="4" w:space="0" w:color="auto"/>
              <w:right w:val="nil"/>
            </w:tcBorders>
          </w:tcPr>
          <w:p w14:paraId="6CB0D4D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d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873" w:type="dxa"/>
            <w:tcBorders>
              <w:left w:val="nil"/>
              <w:bottom w:val="single" w:sz="4" w:space="0" w:color="auto"/>
              <w:right w:val="nil"/>
            </w:tcBorders>
          </w:tcPr>
          <w:p w14:paraId="56E2239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 xml:space="preserve"> value for heterogeneity</w:t>
            </w:r>
          </w:p>
          <w:p w14:paraId="3C7BDF20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</w:p>
        </w:tc>
        <w:tc>
          <w:tcPr>
            <w:tcW w:w="1657" w:type="dxa"/>
            <w:tcBorders>
              <w:left w:val="nil"/>
              <w:bottom w:val="single" w:sz="4" w:space="0" w:color="auto"/>
              <w:right w:val="nil"/>
            </w:tcBorders>
          </w:tcPr>
          <w:p w14:paraId="772B99D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P for MR Egger</w:t>
            </w:r>
          </w:p>
          <w:p w14:paraId="5EBA281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 xml:space="preserve">intercept </w:t>
            </w:r>
          </w:p>
        </w:tc>
        <w:tc>
          <w:tcPr>
            <w:tcW w:w="1657" w:type="dxa"/>
            <w:tcBorders>
              <w:left w:val="nil"/>
              <w:bottom w:val="single" w:sz="4" w:space="0" w:color="auto"/>
              <w:right w:val="nil"/>
            </w:tcBorders>
          </w:tcPr>
          <w:p w14:paraId="26A204B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 xml:space="preserve">P value for Global test of </w:t>
            </w: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PRESSO</w:t>
            </w:r>
          </w:p>
          <w:p w14:paraId="309B464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31FDEC54" w14:textId="77777777" w:rsidTr="005E0F52">
        <w:tc>
          <w:tcPr>
            <w:tcW w:w="2263" w:type="dxa"/>
            <w:tcBorders>
              <w:left w:val="nil"/>
              <w:bottom w:val="nil"/>
              <w:right w:val="nil"/>
            </w:tcBorders>
          </w:tcPr>
          <w:p w14:paraId="55C7A89E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14:paraId="679CA51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Insomnia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7F77431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</w:tcPr>
          <w:p w14:paraId="1D54D4D8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105.7079</w:t>
            </w:r>
          </w:p>
        </w:tc>
        <w:tc>
          <w:tcPr>
            <w:tcW w:w="1689" w:type="dxa"/>
            <w:tcBorders>
              <w:left w:val="nil"/>
              <w:bottom w:val="nil"/>
              <w:right w:val="nil"/>
            </w:tcBorders>
          </w:tcPr>
          <w:p w14:paraId="5A762B1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73" w:type="dxa"/>
            <w:tcBorders>
              <w:left w:val="nil"/>
              <w:bottom w:val="nil"/>
              <w:right w:val="nil"/>
            </w:tcBorders>
          </w:tcPr>
          <w:p w14:paraId="025F521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0.7641</w:t>
            </w:r>
          </w:p>
        </w:tc>
        <w:tc>
          <w:tcPr>
            <w:tcW w:w="1657" w:type="dxa"/>
            <w:tcBorders>
              <w:left w:val="nil"/>
              <w:bottom w:val="nil"/>
              <w:right w:val="nil"/>
            </w:tcBorders>
          </w:tcPr>
          <w:p w14:paraId="1DDE170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.271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left w:val="nil"/>
              <w:bottom w:val="nil"/>
              <w:right w:val="nil"/>
            </w:tcBorders>
          </w:tcPr>
          <w:p w14:paraId="6C27128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.7430</w:t>
            </w:r>
          </w:p>
        </w:tc>
      </w:tr>
      <w:tr w:rsidR="00776261" w:rsidRPr="002C7AD6" w14:paraId="4023386F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756029F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53674D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2E52F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D31EAA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106.932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6F0309F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62A21CA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0.7582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0031F6E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7DACE2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66A92248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2238DE1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AADB7C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Bipolar dis</w:t>
            </w:r>
            <w:r w:rsidRPr="002C7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order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7044C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F0C61E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116.6672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49140D38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214BE96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0.4651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7845AF8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.376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246C37E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.4590</w:t>
            </w:r>
          </w:p>
        </w:tc>
      </w:tr>
      <w:tr w:rsidR="00776261" w:rsidRPr="002C7AD6" w14:paraId="71D2B37F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0195190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FEEA29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E18F9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84F8E3E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117.4618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5F10C54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216E009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0.4706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418ECE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B46450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081E12B3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3B3CF17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C0761E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D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epression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42C8C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71E7F6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113.7614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780A297E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38E6C4E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0.5151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081BBA3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.112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2AC2A419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.4480</w:t>
            </w:r>
          </w:p>
        </w:tc>
      </w:tr>
      <w:tr w:rsidR="00776261" w:rsidRPr="002C7AD6" w14:paraId="379B4DD0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04C018A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87F4870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0AD53E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8A37C3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116.3217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02E1623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1B82753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0.4741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76D845AE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61F60E9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04BAAB88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5C0507E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80D96A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A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nxiety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59DED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EC7755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114.1355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34EE49A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348C4F7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0.2336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05D1E3E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.286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60219E1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.2260</w:t>
            </w:r>
          </w:p>
        </w:tc>
      </w:tr>
      <w:tr w:rsidR="00776261" w:rsidRPr="002C7AD6" w14:paraId="05FD9D94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0853255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8CC8FD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B7E48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BC707C0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115.3997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7D81427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62E0AB4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0.2294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60176BA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7D88D919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6EDE653F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6D92F63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9FD098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Schizophrenia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626C3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9DE1EF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730">
              <w:rPr>
                <w:rFonts w:ascii="Times New Roman" w:hAnsi="Times New Roman" w:cs="Times New Roman"/>
                <w:sz w:val="24"/>
                <w:szCs w:val="24"/>
              </w:rPr>
              <w:t>220.4363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6957EC2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6D0AC9D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730">
              <w:rPr>
                <w:rFonts w:ascii="Times New Roman" w:hAnsi="Times New Roman" w:cs="Times New Roman"/>
                <w:sz w:val="24"/>
                <w:szCs w:val="24"/>
              </w:rPr>
              <w:t>1.7445e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373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51EE0FC0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730">
              <w:rPr>
                <w:rFonts w:ascii="Times New Roman" w:hAnsi="Times New Roman" w:cs="Times New Roman"/>
                <w:sz w:val="24"/>
                <w:szCs w:val="24"/>
              </w:rPr>
              <w:t>0.5164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34DF201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F5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</w:tr>
      <w:tr w:rsidR="00776261" w:rsidRPr="002C7AD6" w14:paraId="2A86A972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64DF14C0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D2BF51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678B4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15683D8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730">
              <w:rPr>
                <w:rFonts w:ascii="Times New Roman" w:hAnsi="Times New Roman" w:cs="Times New Roman"/>
                <w:sz w:val="24"/>
                <w:szCs w:val="24"/>
              </w:rPr>
              <w:t>221.2411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1F0CF51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4F229A4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730">
              <w:rPr>
                <w:rFonts w:ascii="Times New Roman" w:hAnsi="Times New Roman" w:cs="Times New Roman"/>
                <w:sz w:val="24"/>
                <w:szCs w:val="24"/>
              </w:rPr>
              <w:t>1.9977e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373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7D84FDA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7204503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5A832A79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0B1F554E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C185179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Mood disorders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FA7B60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35C0BB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150.3822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6D3A05E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660259DE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0.0149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033E94C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.071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2DD9AA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76261" w:rsidRPr="002C7AD6" w14:paraId="0B9F1888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7501561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F4FE2E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BFB2C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33A120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154.7112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25D23D9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0D9148F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0.0095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9A8B1F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77BF9409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7DF4BF2D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717CC53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AA798F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Alzheimer's disease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A41378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38BD75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110.9622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16D0B19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5F38F1C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0.2340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26A01A90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.687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6727D3C9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.2920</w:t>
            </w:r>
          </w:p>
        </w:tc>
      </w:tr>
      <w:tr w:rsidR="00776261" w:rsidRPr="002C7AD6" w14:paraId="4A9F67B5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31571689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50862E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C72FA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D7BFDB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111.1421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58C0824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6C53F91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0.2520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6C8728B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831D40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75B2F969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605A64D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6DA8C8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tr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oke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4CFDE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9B4E32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112.6118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5B7C1CE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436D7E7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0.2432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5A989B8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.476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2B945CA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.2530</w:t>
            </w:r>
          </w:p>
        </w:tc>
      </w:tr>
      <w:tr w:rsidR="00776261" w:rsidRPr="002C7AD6" w14:paraId="28258200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6E17185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70CE04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04B938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1442606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113.1706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5178243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0911DD39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0.2533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0D6090A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4C99177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7DBF701E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41F9111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B10959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Parkinson's disease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468DB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BB7FF4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137.0146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4CC9E19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77DF8B8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0.1238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55F7E28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.384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21BA28E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.1240</w:t>
            </w:r>
          </w:p>
        </w:tc>
      </w:tr>
      <w:tr w:rsidR="00776261" w:rsidRPr="002C7AD6" w14:paraId="6255BF55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343D1F1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7DDA5D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31158E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F14D59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137.8948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3D53803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476B715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0.1262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7FE7CD8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7AC49359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5C2049C7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0E99FF6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4E84FB0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Epilepsy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45E609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796AB9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72.3472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4A4225F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9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66B7213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0.9596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A82F6F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.814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2D48C7A8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.9690</w:t>
            </w:r>
          </w:p>
        </w:tc>
      </w:tr>
      <w:tr w:rsidR="00776261" w:rsidRPr="002C7AD6" w14:paraId="533E4A96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5DBB37A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252CBC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60370E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1F2D02E8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72.4029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1CD54AA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3D9D063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0.9654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4C042BE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5714C7B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2BBE62D2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17C0428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Insomnia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5C5B778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1C62C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506C44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5.0749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7FA5FE3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1E17477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0.8861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7E1CBFC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.650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2FF6D7B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.9040</w:t>
            </w:r>
          </w:p>
        </w:tc>
      </w:tr>
      <w:tr w:rsidR="00776261" w:rsidRPr="002C7AD6" w14:paraId="55A723A1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41E1D5E0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FD6C61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79764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7BA940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5.2939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4BCD800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25B62C7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0.9161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58D5B95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A33F0B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68974256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080EAE5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Bipolar dis</w:t>
            </w:r>
            <w:r w:rsidRPr="002C7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order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642BA5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F4403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D4FCA2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27.0134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490A398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284D5B8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0.5175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3ABC934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.396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6F6AA05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.5250</w:t>
            </w:r>
          </w:p>
        </w:tc>
      </w:tr>
      <w:tr w:rsidR="00776261" w:rsidRPr="002C7AD6" w14:paraId="2D54007C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0DD8D7C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2D9B9E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BE25B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AB8CF6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27.7574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4EFA06B9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68E0D2A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0.5309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3FE3CA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B692F9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6FD45DCF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0AA3713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D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epression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B3AE82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E806B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956745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41.0447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74B93F7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01C46B4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0.0532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6753914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.604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0BF9238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.0850</w:t>
            </w:r>
          </w:p>
        </w:tc>
      </w:tr>
      <w:tr w:rsidR="00776261" w:rsidRPr="002C7AD6" w14:paraId="2DB63FF1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411FCCC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BFEDA0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FE6D0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DA9410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41.4490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31310FF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423DA5A9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0.0629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520909B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3FC618E8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7EB95D16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43BFDB3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A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nxiety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2499E9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556630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03E11C8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3.0485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483D176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6AB7738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0.6925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AD8DDB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.622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0CBE61C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.7860</w:t>
            </w:r>
          </w:p>
        </w:tc>
      </w:tr>
      <w:tr w:rsidR="00776261" w:rsidRPr="002C7AD6" w14:paraId="60A332A8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283520B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9359CF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D4AE2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22A5EB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3.3243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3E7F998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4032634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0.7672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681694D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45581ED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6BEE5649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6FDB4519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Schizophrenia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9F6C9C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A73D7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9ECFEB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458.7782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13F4136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1598884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3.9519e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7B0879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0.4419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6A4ECBD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6D4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</w:tr>
      <w:tr w:rsidR="00776261" w:rsidRPr="002C7AD6" w14:paraId="44DE08E3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3171194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AE425F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90644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7637D1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459.9878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2EC3977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20970A4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4.1511e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5D71E8E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7601F9EE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0715A3E4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1507B5D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Mood disorders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3D70C7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05D62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16F61E8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48.0959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7AFD813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6A5253C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0.0337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7365A40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.415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D52A87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.0350</w:t>
            </w:r>
          </w:p>
        </w:tc>
      </w:tr>
      <w:tr w:rsidR="00776261" w:rsidRPr="002C7AD6" w14:paraId="482B58A6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643D205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80DB000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25AB0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01FA3E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49.1227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78E0C09E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614A617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0.0352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7D89D3A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2B892A5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508B1A86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41F4C5D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Alzheimer's disease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6570519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6B862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F0703A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79.9526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0B23E3F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7AECC9A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0.0001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6900E67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.319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6296DC3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</w:tr>
      <w:tr w:rsidR="00776261" w:rsidRPr="002C7AD6" w14:paraId="46F3C623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038559C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DD1EBA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494C2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BFAD3F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82.0450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20A1E71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7E2A768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0.0001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3E12F75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78A7584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6375DB71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1104F4E0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tr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oke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632E5C8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A5EA2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1D155C8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1.1637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578B3F8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1411A08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0.5589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0348E7A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.755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EEC1F3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.7470</w:t>
            </w:r>
          </w:p>
        </w:tc>
      </w:tr>
      <w:tr w:rsidR="00776261" w:rsidRPr="002C7AD6" w14:paraId="632918F3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3B706ED2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3582FE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33756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62CF119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1.2914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152A3AC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101CBC7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0.7312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39768CC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403719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771EBFEE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3AAF087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Parkinson's disease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7E5273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1EE66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57949A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108.4003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190B051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56CE845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1.4498e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4BB7E0A9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.302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6832922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</w:tr>
      <w:tr w:rsidR="00776261" w:rsidRPr="002C7AD6" w14:paraId="7ED6CED5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71B609C4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FA18B3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6726F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74F4F36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110.8548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489EB74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0BE96DB8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1.0862e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522E04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76037CC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261" w:rsidRPr="002C7AD6" w14:paraId="0F133021" w14:textId="77777777" w:rsidTr="005E0F52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11C9BAFE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pilepsy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3174E4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22055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4344390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2.5735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0410AB15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0E7FE7D9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0.8602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5BEE318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.360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5BEF86CC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.823</w:t>
            </w:r>
          </w:p>
        </w:tc>
      </w:tr>
      <w:tr w:rsidR="00776261" w:rsidRPr="002C7AD6" w14:paraId="01C47535" w14:textId="77777777" w:rsidTr="005E0F52">
        <w:tc>
          <w:tcPr>
            <w:tcW w:w="2263" w:type="dxa"/>
            <w:tcBorders>
              <w:top w:val="nil"/>
              <w:left w:val="nil"/>
              <w:right w:val="nil"/>
            </w:tcBorders>
          </w:tcPr>
          <w:p w14:paraId="6E2A2AAB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62B3C34D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5585171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VW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4839282E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3.5575</w:t>
            </w:r>
          </w:p>
        </w:tc>
        <w:tc>
          <w:tcPr>
            <w:tcW w:w="1689" w:type="dxa"/>
            <w:tcBorders>
              <w:top w:val="nil"/>
              <w:left w:val="nil"/>
              <w:right w:val="nil"/>
            </w:tcBorders>
          </w:tcPr>
          <w:p w14:paraId="53C7352A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873" w:type="dxa"/>
            <w:tcBorders>
              <w:top w:val="nil"/>
              <w:left w:val="nil"/>
              <w:right w:val="nil"/>
            </w:tcBorders>
          </w:tcPr>
          <w:p w14:paraId="1C4F7EE7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0.8291</w:t>
            </w:r>
          </w:p>
        </w:tc>
        <w:tc>
          <w:tcPr>
            <w:tcW w:w="1657" w:type="dxa"/>
            <w:tcBorders>
              <w:top w:val="nil"/>
              <w:left w:val="nil"/>
              <w:right w:val="nil"/>
            </w:tcBorders>
          </w:tcPr>
          <w:p w14:paraId="30C413F3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right w:val="nil"/>
            </w:tcBorders>
          </w:tcPr>
          <w:p w14:paraId="6D3E154F" w14:textId="77777777" w:rsidR="00776261" w:rsidRPr="002C7AD6" w:rsidRDefault="00776261" w:rsidP="005E0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D12F51" w14:textId="77777777" w:rsidR="00776261" w:rsidRDefault="00776261" w:rsidP="00776261">
      <w:pPr>
        <w:rPr>
          <w:rFonts w:ascii="Times New Roman" w:hAnsi="Times New Roman" w:cs="Times New Roman"/>
          <w:sz w:val="24"/>
          <w:szCs w:val="24"/>
        </w:rPr>
      </w:pPr>
      <w:r w:rsidRPr="002C7AD6">
        <w:rPr>
          <w:rFonts w:ascii="Times New Roman" w:hAnsi="Times New Roman" w:cs="Times New Roman"/>
          <w:sz w:val="24"/>
          <w:szCs w:val="24"/>
        </w:rPr>
        <w:t>.</w:t>
      </w:r>
    </w:p>
    <w:p w14:paraId="3BF02A2D" w14:textId="77777777" w:rsidR="00901AFB" w:rsidRDefault="00901AFB" w:rsidP="00651D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D8EFAA9" w14:textId="4438230F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  <w:r w:rsidRPr="00651D0C">
        <w:rPr>
          <w:rFonts w:ascii="Times New Roman" w:hAnsi="Times New Roman" w:cs="Times New Roman"/>
          <w:b/>
          <w:bCs/>
          <w:sz w:val="24"/>
          <w:szCs w:val="24"/>
        </w:rPr>
        <w:t xml:space="preserve">Supplementary Table </w:t>
      </w:r>
      <w:r w:rsidR="00776261">
        <w:rPr>
          <w:rFonts w:ascii="Times New Roman" w:hAnsi="Times New Roman" w:cs="Times New Roman" w:hint="eastAsia"/>
          <w:b/>
          <w:bCs/>
          <w:sz w:val="24"/>
          <w:szCs w:val="24"/>
        </w:rPr>
        <w:t>3</w:t>
      </w:r>
      <w:r w:rsidRPr="00651D0C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1D0C">
        <w:rPr>
          <w:rFonts w:ascii="Times New Roman" w:hAnsi="Times New Roman" w:cs="Times New Roman"/>
          <w:sz w:val="24"/>
          <w:szCs w:val="24"/>
        </w:rPr>
        <w:t xml:space="preserve">Mendelian randomization analyses of </w:t>
      </w:r>
      <w:r>
        <w:rPr>
          <w:rFonts w:ascii="Times New Roman" w:hAnsi="Times New Roman" w:cs="Times New Roman"/>
          <w:sz w:val="24"/>
          <w:szCs w:val="24"/>
        </w:rPr>
        <w:t>10 mental disorders</w:t>
      </w:r>
      <w:r w:rsidRPr="00651D0C">
        <w:rPr>
          <w:rFonts w:ascii="Times New Roman" w:hAnsi="Times New Roman" w:cs="Times New Roman"/>
          <w:sz w:val="24"/>
          <w:szCs w:val="24"/>
        </w:rPr>
        <w:t xml:space="preserve"> on </w:t>
      </w:r>
      <w:r>
        <w:rPr>
          <w:rFonts w:ascii="Times New Roman" w:hAnsi="Times New Roman" w:cs="Times New Roman"/>
          <w:sz w:val="24"/>
          <w:szCs w:val="24"/>
        </w:rPr>
        <w:t>prostate cancer</w:t>
      </w:r>
      <w:r w:rsidRPr="00651D0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8"/>
        <w:gridCol w:w="1701"/>
        <w:gridCol w:w="935"/>
        <w:gridCol w:w="2751"/>
        <w:gridCol w:w="4111"/>
        <w:gridCol w:w="1984"/>
      </w:tblGrid>
      <w:tr w:rsidR="00651D0C" w:rsidRPr="002C7AD6" w14:paraId="4F2421F0" w14:textId="77777777" w:rsidTr="00901AFB"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</w:tcPr>
          <w:p w14:paraId="7B4C1AC8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xposure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31AC5954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O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utcome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3BEBA9EE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NPs</w:t>
            </w:r>
          </w:p>
        </w:tc>
        <w:tc>
          <w:tcPr>
            <w:tcW w:w="2751" w:type="dxa"/>
            <w:tcBorders>
              <w:left w:val="nil"/>
              <w:bottom w:val="single" w:sz="4" w:space="0" w:color="auto"/>
              <w:right w:val="nil"/>
            </w:tcBorders>
          </w:tcPr>
          <w:p w14:paraId="5AE2F510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ethod</w:t>
            </w: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</w:tcPr>
          <w:p w14:paraId="4FE04C5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O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(95% CI)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</w:tcPr>
          <w:p w14:paraId="6ADD842A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 xml:space="preserve"> value</w:t>
            </w:r>
          </w:p>
        </w:tc>
      </w:tr>
      <w:tr w:rsidR="00651D0C" w:rsidRPr="002C7AD6" w14:paraId="1D73688A" w14:textId="77777777" w:rsidTr="00901AFB"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14:paraId="3836D692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Insomnia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2AD26579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935" w:type="dxa"/>
            <w:tcBorders>
              <w:left w:val="nil"/>
              <w:bottom w:val="nil"/>
              <w:right w:val="nil"/>
            </w:tcBorders>
          </w:tcPr>
          <w:p w14:paraId="648BA2E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51" w:type="dxa"/>
            <w:tcBorders>
              <w:left w:val="nil"/>
              <w:bottom w:val="nil"/>
              <w:right w:val="nil"/>
            </w:tcBorders>
          </w:tcPr>
          <w:p w14:paraId="5BF570DA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14:paraId="71F73B7A" w14:textId="6C13EB7E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0.9626(0.9224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1.0047)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14:paraId="34B1A0D2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0.1112</w:t>
            </w:r>
          </w:p>
        </w:tc>
      </w:tr>
      <w:tr w:rsidR="00651D0C" w:rsidRPr="002C7AD6" w14:paraId="3CEB1A53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F7E3E3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92593C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11A3245E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3AB6F34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79FCF6D" w14:textId="1289B406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0.9759(0.9427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1.0104)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8E539E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0.1688</w:t>
            </w:r>
          </w:p>
        </w:tc>
      </w:tr>
      <w:tr w:rsidR="00651D0C" w:rsidRPr="002C7AD6" w14:paraId="5D319A84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5DBFF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9A2A18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124D998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4606F24F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38A9D20" w14:textId="7952F63E" w:rsidR="00651D0C" w:rsidRPr="002C7AD6" w:rsidRDefault="00651D0C" w:rsidP="00F460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0.9706(0.9468</w:t>
            </w:r>
            <w:r w:rsidR="004C09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0.9951)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7BA9D4E" w14:textId="77777777" w:rsidR="00651D0C" w:rsidRPr="002C7AD6" w:rsidRDefault="00651D0C" w:rsidP="00F460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0.0188</w:t>
            </w:r>
          </w:p>
        </w:tc>
      </w:tr>
      <w:tr w:rsidR="00651D0C" w:rsidRPr="002C7AD6" w14:paraId="115D5200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301AA58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Bipolar dis</w:t>
            </w:r>
            <w:r w:rsidRPr="002C7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order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F0DD7F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106DF75A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65B70399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911F580" w14:textId="2F497051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0.1180(3.5279e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 xml:space="preserve"> 394.5747)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103FF14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0.6098</w:t>
            </w:r>
          </w:p>
        </w:tc>
      </w:tr>
      <w:tr w:rsidR="00651D0C" w:rsidRPr="002C7AD6" w14:paraId="249F9BA9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1F722A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56B820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0867EA5D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15969E85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E4C18A7" w14:textId="0C40B2DC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0.2950(2.7227e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319.5957)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85A8B52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0.7320</w:t>
            </w:r>
          </w:p>
        </w:tc>
      </w:tr>
      <w:tr w:rsidR="00651D0C" w:rsidRPr="002C7AD6" w14:paraId="730661C3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237831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DC6A27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28530DE4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15489DD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DDB71C2" w14:textId="72B556F0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2.0377(1.5279e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271.7551)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6A7EB9C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0.7755</w:t>
            </w:r>
          </w:p>
        </w:tc>
      </w:tr>
      <w:tr w:rsidR="00651D0C" w:rsidRPr="002C7AD6" w14:paraId="7A98292C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E1687B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Depression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720D3A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52723C0B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037640E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AA4754B" w14:textId="7E920174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0.7699(0.0063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94.6133)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34B1DC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0.9159</w:t>
            </w:r>
          </w:p>
        </w:tc>
      </w:tr>
      <w:tr w:rsidR="00651D0C" w:rsidRPr="002C7AD6" w14:paraId="0057C75E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707E89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8B329DC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5C59997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74613B1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12447BB" w14:textId="62DE5B6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3.7478(0.5951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23.6032)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7E0A64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0.1594</w:t>
            </w:r>
          </w:p>
        </w:tc>
      </w:tr>
      <w:tr w:rsidR="00651D0C" w:rsidRPr="002C7AD6" w14:paraId="65DB2053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87FF0C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650350B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7E0FCC5F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3F204F9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5998601" w14:textId="5878B0CF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2.6145(0.5786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11.8135)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DB6B8C4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0.2117</w:t>
            </w:r>
          </w:p>
        </w:tc>
      </w:tr>
      <w:tr w:rsidR="00651D0C" w:rsidRPr="002C7AD6" w14:paraId="633D84C6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740A5D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Anxiety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8BE4F1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17EC7C1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6660952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246F879" w14:textId="5B822E3E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1363.9509(9.5945e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1.9390e+12)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7B704BD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0.5318</w:t>
            </w:r>
          </w:p>
        </w:tc>
      </w:tr>
      <w:tr w:rsidR="00651D0C" w:rsidRPr="002C7AD6" w14:paraId="34245440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A1B9006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E7105D5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70F97313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2CC090AC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27AD832" w14:textId="061C6BC2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3.7135(3.4928e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3.9481e+03)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DC4DB77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0.7121</w:t>
            </w:r>
          </w:p>
        </w:tc>
      </w:tr>
      <w:tr w:rsidR="00651D0C" w:rsidRPr="002C7AD6" w14:paraId="0D8A12E3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C0E401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2F7E284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6AB9A802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6F6F4E8F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C25AB21" w14:textId="48F955AA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5.7645(2.8925e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1.1488e+03)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C22C91B" w14:textId="77777777" w:rsidR="00651D0C" w:rsidRPr="002C7AD6" w:rsidRDefault="00651D0C" w:rsidP="00F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0.5167</w:t>
            </w:r>
          </w:p>
        </w:tc>
      </w:tr>
      <w:tr w:rsidR="005C1F14" w:rsidRPr="002C7AD6" w14:paraId="541E1CD2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5034E88" w14:textId="77777777" w:rsidR="005C1F14" w:rsidRPr="002C7AD6" w:rsidRDefault="005C1F14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Schizophrenia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E8767E" w14:textId="77777777" w:rsidR="005C1F14" w:rsidRPr="002C7AD6" w:rsidRDefault="005C1F14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7316BDBA" w14:textId="040B3C54" w:rsidR="005C1F14" w:rsidRPr="002C7AD6" w:rsidRDefault="00841D2D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4A796F72" w14:textId="77777777" w:rsidR="005C1F14" w:rsidRPr="002C7AD6" w:rsidRDefault="005C1F14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FB55164" w14:textId="653F98A8" w:rsidR="005C1F14" w:rsidRPr="002C7AD6" w:rsidRDefault="005C1F14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1.0378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0.9443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1.1406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A002F29" w14:textId="56A53D35" w:rsidR="005C1F14" w:rsidRPr="002C7AD6" w:rsidRDefault="005C1F14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0.4414</w:t>
            </w:r>
          </w:p>
        </w:tc>
      </w:tr>
      <w:tr w:rsidR="005C1F14" w:rsidRPr="002C7AD6" w14:paraId="66F65E43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4497D5" w14:textId="77777777" w:rsidR="005C1F14" w:rsidRPr="002C7AD6" w:rsidRDefault="005C1F14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C817D4D" w14:textId="77777777" w:rsidR="005C1F14" w:rsidRPr="002C7AD6" w:rsidRDefault="005C1F14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4EB0D248" w14:textId="77777777" w:rsidR="005C1F14" w:rsidRPr="002C7AD6" w:rsidRDefault="005C1F14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707FEFCA" w14:textId="77777777" w:rsidR="005C1F14" w:rsidRPr="002C7AD6" w:rsidRDefault="005C1F14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71F1E34" w14:textId="78E5ED36" w:rsidR="005C1F14" w:rsidRPr="002C7AD6" w:rsidRDefault="005C1F14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1.0118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0.9842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1.0400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FD69A9C" w14:textId="42A8DC70" w:rsidR="005C1F14" w:rsidRPr="002C7AD6" w:rsidRDefault="005C1F14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0.4042</w:t>
            </w:r>
          </w:p>
        </w:tc>
      </w:tr>
      <w:tr w:rsidR="005C1F14" w:rsidRPr="002C7AD6" w14:paraId="2C1B8640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8B1978" w14:textId="77777777" w:rsidR="005C1F14" w:rsidRPr="002C7AD6" w:rsidRDefault="005C1F14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75CBE00" w14:textId="77777777" w:rsidR="005C1F14" w:rsidRPr="002C7AD6" w:rsidRDefault="005C1F14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7BF1E2AF" w14:textId="77777777" w:rsidR="005C1F14" w:rsidRPr="002C7AD6" w:rsidRDefault="005C1F14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099247DE" w14:textId="77777777" w:rsidR="005C1F14" w:rsidRPr="002C7AD6" w:rsidRDefault="005C1F14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BDBBF87" w14:textId="13A5AFB1" w:rsidR="005C1F14" w:rsidRPr="002C7AD6" w:rsidRDefault="005C1F14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1.0013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0.9765</w:t>
            </w:r>
            <w:r w:rsidR="004C0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1.0268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84F7A81" w14:textId="6270CFAF" w:rsidR="005C1F14" w:rsidRPr="002C7AD6" w:rsidRDefault="005C1F14" w:rsidP="005C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14">
              <w:rPr>
                <w:rFonts w:ascii="Times New Roman" w:hAnsi="Times New Roman" w:cs="Times New Roman"/>
                <w:sz w:val="24"/>
                <w:szCs w:val="24"/>
              </w:rPr>
              <w:t>0.9141</w:t>
            </w:r>
          </w:p>
        </w:tc>
      </w:tr>
      <w:tr w:rsidR="00F771E4" w:rsidRPr="002C7AD6" w14:paraId="0D611AF1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CB12FD8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4852D0A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241D9B9F" w14:textId="02FE4A08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224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1EE7E513" w14:textId="4C8A4551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674">
              <w:rPr>
                <w:rFonts w:ascii="Times New Roman" w:hAnsi="Times New Roman" w:cs="Times New Roman"/>
                <w:sz w:val="24"/>
                <w:szCs w:val="24"/>
              </w:rPr>
              <w:t>IVW after removal of outlier SNPs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14BDA3A" w14:textId="78EFC10E" w:rsidR="00F771E4" w:rsidRPr="005C1F14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1E4">
              <w:rPr>
                <w:rFonts w:ascii="Times New Roman" w:hAnsi="Times New Roman" w:cs="Times New Roman"/>
                <w:sz w:val="24"/>
                <w:szCs w:val="24"/>
              </w:rPr>
              <w:t>1.0029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F771E4">
              <w:rPr>
                <w:rFonts w:ascii="Times New Roman" w:hAnsi="Times New Roman" w:cs="Times New Roman"/>
                <w:sz w:val="24"/>
                <w:szCs w:val="24"/>
              </w:rPr>
              <w:t>0.9800–1.0263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F77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5FFB21F" w14:textId="1D9BB15B" w:rsidR="00F771E4" w:rsidRPr="005C1F14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1E4">
              <w:rPr>
                <w:rFonts w:ascii="Times New Roman" w:hAnsi="Times New Roman" w:cs="Times New Roman"/>
                <w:sz w:val="24"/>
                <w:szCs w:val="24"/>
              </w:rPr>
              <w:t>0.8025</w:t>
            </w:r>
          </w:p>
        </w:tc>
      </w:tr>
      <w:tr w:rsidR="00F771E4" w:rsidRPr="002C7AD6" w14:paraId="5571447B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6FA017E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Mood disorders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0181A1D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27AE8E1F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6E8F0EF4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13DA2BA" w14:textId="1E79B9D1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1.0552(0.8943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1.2450)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4986541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0.5288</w:t>
            </w:r>
          </w:p>
        </w:tc>
      </w:tr>
      <w:tr w:rsidR="00F771E4" w:rsidRPr="002C7AD6" w14:paraId="067C772A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55D0E2A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F563F0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1A079946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308FD6EA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934A999" w14:textId="56B71F4D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0.9429(0.8666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1.0259)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45B1D37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0.1720</w:t>
            </w:r>
          </w:p>
        </w:tc>
      </w:tr>
      <w:tr w:rsidR="00F771E4" w:rsidRPr="002C7AD6" w14:paraId="635F72C1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FF431DD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629E08D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0F983F0B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5EB736DA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5C02954" w14:textId="7D91C6A2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0.9905(0.9244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1.0612)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7FE5714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0.7853</w:t>
            </w:r>
          </w:p>
        </w:tc>
      </w:tr>
      <w:tr w:rsidR="009F0521" w:rsidRPr="002C7AD6" w14:paraId="2A298696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BAD6E9" w14:textId="77777777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8D376A6" w14:textId="77777777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037B7528" w14:textId="6D78843F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33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324A3182" w14:textId="00A24604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521">
              <w:rPr>
                <w:rFonts w:ascii="Times New Roman" w:hAnsi="Times New Roman" w:cs="Times New Roman"/>
                <w:sz w:val="24"/>
                <w:szCs w:val="24"/>
              </w:rPr>
              <w:t>IVW after removal of outlier SNPs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35A27FC" w14:textId="78B0E610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521">
              <w:rPr>
                <w:rFonts w:ascii="Times New Roman" w:hAnsi="Times New Roman" w:cs="Times New Roman"/>
                <w:sz w:val="24"/>
                <w:szCs w:val="24"/>
              </w:rPr>
              <w:t>0.9566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9F0521">
              <w:rPr>
                <w:rFonts w:ascii="Times New Roman" w:hAnsi="Times New Roman" w:cs="Times New Roman"/>
                <w:sz w:val="24"/>
                <w:szCs w:val="24"/>
              </w:rPr>
              <w:t>0.9022–1.0143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9F05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4BCCDA2" w14:textId="0A13EB01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521">
              <w:rPr>
                <w:rFonts w:ascii="Times New Roman" w:hAnsi="Times New Roman" w:cs="Times New Roman"/>
                <w:sz w:val="24"/>
                <w:szCs w:val="24"/>
              </w:rPr>
              <w:t>0.1373</w:t>
            </w:r>
          </w:p>
        </w:tc>
      </w:tr>
      <w:tr w:rsidR="00F771E4" w:rsidRPr="002C7AD6" w14:paraId="0EFEE002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C243CF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Alzheimer's disease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AB0330B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14A2F47B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4A89D119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42791B0" w14:textId="6E67A70B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0.9887(0.9476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1.0317)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D0CCC1B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0.6048</w:t>
            </w:r>
          </w:p>
        </w:tc>
      </w:tr>
      <w:tr w:rsidR="00F771E4" w:rsidRPr="002C7AD6" w14:paraId="0C314F7F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2E4690B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F9EAD4D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356B48CD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6FD4B49D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E21EA90" w14:textId="68BB1A3D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0.9971(0.9677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1.0274)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6307626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0.8475</w:t>
            </w:r>
          </w:p>
        </w:tc>
      </w:tr>
      <w:tr w:rsidR="00F771E4" w:rsidRPr="002C7AD6" w14:paraId="6148B881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C37DBF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8BBF496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7DA2DD0E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6C07559F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06CB88F" w14:textId="7AF1097C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1.0045(0.9754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1.0345)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5F13346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0.7637</w:t>
            </w:r>
          </w:p>
        </w:tc>
      </w:tr>
      <w:tr w:rsidR="009F0521" w:rsidRPr="002C7AD6" w14:paraId="6B11310A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635B155" w14:textId="77777777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E10118" w14:textId="77777777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46F3A8E5" w14:textId="18CC6725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44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0CA3355B" w14:textId="6CE4D0F3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521">
              <w:rPr>
                <w:rFonts w:ascii="Times New Roman" w:hAnsi="Times New Roman" w:cs="Times New Roman"/>
                <w:sz w:val="24"/>
                <w:szCs w:val="24"/>
              </w:rPr>
              <w:t>IVW after removal of outlier SNPs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C42A791" w14:textId="2EA8CAF4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521">
              <w:rPr>
                <w:rFonts w:ascii="Times New Roman" w:hAnsi="Times New Roman" w:cs="Times New Roman"/>
                <w:sz w:val="24"/>
                <w:szCs w:val="24"/>
              </w:rPr>
              <w:t>0.9913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9F0521">
              <w:rPr>
                <w:rFonts w:ascii="Times New Roman" w:hAnsi="Times New Roman" w:cs="Times New Roman"/>
                <w:sz w:val="24"/>
                <w:szCs w:val="24"/>
              </w:rPr>
              <w:t>0.9708–1.0122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42358C4" w14:textId="5CC16780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521">
              <w:rPr>
                <w:rFonts w:ascii="Times New Roman" w:hAnsi="Times New Roman" w:cs="Times New Roman"/>
                <w:sz w:val="24"/>
                <w:szCs w:val="24"/>
              </w:rPr>
              <w:t>0.4101</w:t>
            </w:r>
          </w:p>
        </w:tc>
      </w:tr>
      <w:tr w:rsidR="00F771E4" w:rsidRPr="002C7AD6" w14:paraId="3A2542E6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DB0FEB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Stroke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FE8928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1AE094C2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34B7860F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F9EAE09" w14:textId="757EA560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0.0004(1.2863e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9.8099e+09)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5877F24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0.6649</w:t>
            </w:r>
          </w:p>
        </w:tc>
      </w:tr>
      <w:tr w:rsidR="00F771E4" w:rsidRPr="002C7AD6" w14:paraId="5D5F1484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843B96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5EEAEA6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10AF093F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260281CA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939FC4C" w14:textId="60F5296D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0.0114(3.2316e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4.0415e+01)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90C840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0.2834</w:t>
            </w:r>
          </w:p>
        </w:tc>
      </w:tr>
      <w:tr w:rsidR="00F771E4" w:rsidRPr="002C7AD6" w14:paraId="0FCBF4C5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A300EB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66FF9A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6D6894AE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601CB9F7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9172228" w14:textId="02E9620B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0.0865(7.7457e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9.6632e+01)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78621D0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0.4943</w:t>
            </w:r>
          </w:p>
        </w:tc>
      </w:tr>
      <w:tr w:rsidR="00F771E4" w:rsidRPr="002C7AD6" w14:paraId="5E0BA2BD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E79D2A1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Parkinson's disease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9232A5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7DADBAB4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0CE098A2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F4C4177" w14:textId="44145935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0.9657(0.9025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1.0334)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B783810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0.3181</w:t>
            </w:r>
          </w:p>
        </w:tc>
      </w:tr>
      <w:tr w:rsidR="00F771E4" w:rsidRPr="002C7AD6" w14:paraId="22E0F718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F6F2032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53321D0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75A507F1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572EB185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55D16A8" w14:textId="69C7FADF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0.9963(0.9633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1.0305)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F3AEE9E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0.8316</w:t>
            </w:r>
          </w:p>
        </w:tc>
      </w:tr>
      <w:tr w:rsidR="00F771E4" w:rsidRPr="002C7AD6" w14:paraId="7D0562B6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B742970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2667FBC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513F252A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7E819C3D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D53C426" w14:textId="1139346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0.9973(0.9673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1.0282)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198C68A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0.8625</w:t>
            </w:r>
          </w:p>
        </w:tc>
      </w:tr>
      <w:tr w:rsidR="009F0521" w:rsidRPr="002C7AD6" w14:paraId="003FD2A9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BD22E9" w14:textId="77777777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8F11E2E" w14:textId="77777777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551FCD3C" w14:textId="13AD5DC7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50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401160D2" w14:textId="19F0695B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521">
              <w:rPr>
                <w:rFonts w:ascii="Times New Roman" w:hAnsi="Times New Roman" w:cs="Times New Roman"/>
                <w:sz w:val="24"/>
                <w:szCs w:val="24"/>
              </w:rPr>
              <w:t>IVW after removal of outlier SNPs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5BC32F3" w14:textId="7271E94E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521">
              <w:rPr>
                <w:rFonts w:ascii="Times New Roman" w:hAnsi="Times New Roman" w:cs="Times New Roman"/>
                <w:sz w:val="24"/>
                <w:szCs w:val="24"/>
              </w:rPr>
              <w:t>1.0103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9F0521">
              <w:rPr>
                <w:rFonts w:ascii="Times New Roman" w:hAnsi="Times New Roman" w:cs="Times New Roman"/>
                <w:sz w:val="24"/>
                <w:szCs w:val="24"/>
              </w:rPr>
              <w:t>0.9849–1.0363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9F05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FFB8C3D" w14:textId="63A8F966" w:rsidR="009F0521" w:rsidRPr="002C7AD6" w:rsidRDefault="009F0521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521">
              <w:rPr>
                <w:rFonts w:ascii="Times New Roman" w:hAnsi="Times New Roman" w:cs="Times New Roman"/>
                <w:sz w:val="24"/>
                <w:szCs w:val="24"/>
              </w:rPr>
              <w:t>0.4305</w:t>
            </w:r>
          </w:p>
        </w:tc>
      </w:tr>
      <w:tr w:rsidR="00F771E4" w:rsidRPr="002C7AD6" w14:paraId="15F45B81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2A8E45D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Epilepsy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4DB48E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rostate cancer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24146D3A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3EAF020B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R Egger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AEE2DC5" w14:textId="420CBE32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7.1320e+05(3.5452e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1.4348e+21)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E5ECD3B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0.4818</w:t>
            </w:r>
          </w:p>
        </w:tc>
      </w:tr>
      <w:tr w:rsidR="00F771E4" w:rsidRPr="002C7AD6" w14:paraId="7C3E09A0" w14:textId="77777777" w:rsidTr="00901AF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671C22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0AF2E00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1B849430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4835B547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Weighted median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F783557" w14:textId="7D85D57F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1.2577e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02(4.7072e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3.3603e+01)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1A32E8F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0.2770</w:t>
            </w:r>
          </w:p>
        </w:tc>
      </w:tr>
      <w:tr w:rsidR="00F771E4" w:rsidRPr="002C7AD6" w14:paraId="0415E2A2" w14:textId="77777777" w:rsidTr="00901AFB"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73042B9E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20A4D34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604080A8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</w:tcPr>
          <w:p w14:paraId="259492CA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Inverse variance weighted</w:t>
            </w:r>
          </w:p>
        </w:tc>
        <w:tc>
          <w:tcPr>
            <w:tcW w:w="4111" w:type="dxa"/>
            <w:tcBorders>
              <w:top w:val="nil"/>
              <w:left w:val="nil"/>
              <w:right w:val="nil"/>
            </w:tcBorders>
          </w:tcPr>
          <w:p w14:paraId="4FD00D20" w14:textId="7DAC8713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1.7306e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02(2.7804e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1.0772e+01)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7B9451DF" w14:textId="77777777" w:rsidR="00F771E4" w:rsidRPr="002C7AD6" w:rsidRDefault="00F771E4" w:rsidP="00F7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AD6">
              <w:rPr>
                <w:rFonts w:ascii="Times New Roman" w:hAnsi="Times New Roman" w:cs="Times New Roman"/>
                <w:sz w:val="24"/>
                <w:szCs w:val="24"/>
              </w:rPr>
              <w:t>0.2165</w:t>
            </w:r>
          </w:p>
        </w:tc>
      </w:tr>
    </w:tbl>
    <w:p w14:paraId="56A415D3" w14:textId="77777777" w:rsidR="00651D0C" w:rsidRPr="002C7AD6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6FE62999" w14:textId="77777777" w:rsidR="00651D0C" w:rsidRPr="002C7AD6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6BD6CCA3" w14:textId="77777777" w:rsidR="00651D0C" w:rsidRPr="002C7AD6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473F0598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755720FF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66BD76ED" w14:textId="77777777" w:rsidR="00651D0C" w:rsidRDefault="00651D0C" w:rsidP="00651D0C">
      <w:pPr>
        <w:rPr>
          <w:rFonts w:ascii="Times New Roman" w:hAnsi="Times New Roman" w:cs="Times New Roman"/>
          <w:sz w:val="24"/>
          <w:szCs w:val="24"/>
        </w:rPr>
      </w:pPr>
    </w:p>
    <w:p w14:paraId="6CA82DA8" w14:textId="77777777" w:rsidR="00901AFB" w:rsidRDefault="00901AFB" w:rsidP="00651D0C">
      <w:pPr>
        <w:rPr>
          <w:rFonts w:ascii="Times New Roman" w:hAnsi="Times New Roman" w:cs="Times New Roman" w:hint="eastAsia"/>
          <w:sz w:val="24"/>
          <w:szCs w:val="24"/>
        </w:rPr>
      </w:pPr>
    </w:p>
    <w:sectPr w:rsidR="00901AFB" w:rsidSect="00651D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BF7CE" w14:textId="77777777" w:rsidR="00F80F6C" w:rsidRDefault="00F80F6C" w:rsidP="00411F2D">
      <w:r>
        <w:separator/>
      </w:r>
    </w:p>
  </w:endnote>
  <w:endnote w:type="continuationSeparator" w:id="0">
    <w:p w14:paraId="1EF238D9" w14:textId="77777777" w:rsidR="00F80F6C" w:rsidRDefault="00F80F6C" w:rsidP="00411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93E8B" w14:textId="77777777" w:rsidR="00F80F6C" w:rsidRDefault="00F80F6C" w:rsidP="00411F2D">
      <w:r>
        <w:separator/>
      </w:r>
    </w:p>
  </w:footnote>
  <w:footnote w:type="continuationSeparator" w:id="0">
    <w:p w14:paraId="0613C059" w14:textId="77777777" w:rsidR="00F80F6C" w:rsidRDefault="00F80F6C" w:rsidP="00411F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D0C"/>
    <w:rsid w:val="00000F50"/>
    <w:rsid w:val="00045B4A"/>
    <w:rsid w:val="000603D8"/>
    <w:rsid w:val="000A7DD5"/>
    <w:rsid w:val="001364D2"/>
    <w:rsid w:val="003164E8"/>
    <w:rsid w:val="0032427E"/>
    <w:rsid w:val="00411F2D"/>
    <w:rsid w:val="00430B36"/>
    <w:rsid w:val="004B58B0"/>
    <w:rsid w:val="004C0978"/>
    <w:rsid w:val="005376D4"/>
    <w:rsid w:val="005C1F14"/>
    <w:rsid w:val="005F4C58"/>
    <w:rsid w:val="00602920"/>
    <w:rsid w:val="00651D0C"/>
    <w:rsid w:val="00776261"/>
    <w:rsid w:val="007865AE"/>
    <w:rsid w:val="00841D2D"/>
    <w:rsid w:val="00901AFB"/>
    <w:rsid w:val="00962C01"/>
    <w:rsid w:val="009A6BEA"/>
    <w:rsid w:val="009B3730"/>
    <w:rsid w:val="009F0521"/>
    <w:rsid w:val="00A918FE"/>
    <w:rsid w:val="00AA3BCC"/>
    <w:rsid w:val="00D44146"/>
    <w:rsid w:val="00E429B7"/>
    <w:rsid w:val="00EA5AF2"/>
    <w:rsid w:val="00F071B1"/>
    <w:rsid w:val="00F771E4"/>
    <w:rsid w:val="00F80F6C"/>
    <w:rsid w:val="00FA6674"/>
    <w:rsid w:val="00FD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EE2AC"/>
  <w15:chartTrackingRefBased/>
  <w15:docId w15:val="{333EBFD2-645C-48CF-BBF7-C64D0240B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11F2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11F2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11F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11F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918</Words>
  <Characters>6087</Characters>
  <Application>Microsoft Office Word</Application>
  <DocSecurity>0</DocSecurity>
  <Lines>869</Lines>
  <Paragraphs>583</Paragraphs>
  <ScaleCrop>false</ScaleCrop>
  <Company/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祥雨 陈</dc:creator>
  <cp:keywords/>
  <dc:description/>
  <cp:lastModifiedBy>祥雨 陈</cp:lastModifiedBy>
  <cp:revision>5</cp:revision>
  <dcterms:created xsi:type="dcterms:W3CDTF">2025-05-09T02:15:00Z</dcterms:created>
  <dcterms:modified xsi:type="dcterms:W3CDTF">2025-05-09T18:32:00Z</dcterms:modified>
</cp:coreProperties>
</file>